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B1" w:rsidRDefault="003B6DB1" w:rsidP="003B6D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«Применение проектно-исследовательских технологий на уроках биологии, химии и внеурочной деятельности как одного из способов повышения качества образования и интенсивности процесса обучения»</w:t>
      </w:r>
    </w:p>
    <w:p w:rsidR="003B6DB1" w:rsidRDefault="003B6DB1" w:rsidP="003C04A7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</w:p>
    <w:p w:rsidR="00262013" w:rsidRDefault="00623D12" w:rsidP="003C04A7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623D12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Слайд 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 w:rsidR="00262013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262013" w:rsidRPr="002620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мнению Василия А</w:t>
      </w:r>
      <w:r w:rsidR="002620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лекса</w:t>
      </w:r>
      <w:r w:rsidR="00262013" w:rsidRPr="002620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ндровича Сухомлинского</w:t>
      </w:r>
    </w:p>
    <w:p w:rsidR="00623D12" w:rsidRDefault="00262013" w:rsidP="003C04A7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</w:t>
      </w:r>
      <w:r w:rsidR="00623D1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«Нет детей одаренных и неодаренных,</w:t>
      </w:r>
    </w:p>
    <w:p w:rsidR="00623D12" w:rsidRDefault="00623D12" w:rsidP="003C04A7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Талантливых и обычных.</w:t>
      </w:r>
    </w:p>
    <w:p w:rsidR="00623D12" w:rsidRDefault="00623D12" w:rsidP="003C04A7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Одарены и талантливы все дети без исключения»</w:t>
      </w:r>
    </w:p>
    <w:p w:rsidR="00B36D56" w:rsidRDefault="003C04A7" w:rsidP="003C04A7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23D1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А вот д</w:t>
      </w:r>
      <w:r w:rsidR="00B36D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обьется ли ребёнок</w:t>
      </w:r>
    </w:p>
    <w:p w:rsidR="00B36D56" w:rsidRDefault="00B36D56" w:rsidP="003C04A7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23D12" w:rsidRDefault="003C04A7" w:rsidP="003C04A7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успеха, во многом зависит от того будет ли выявлен его талант, получит ли он шанс использовать свою одаренность во многом зависит  от учителя. </w:t>
      </w:r>
    </w:p>
    <w:p w:rsidR="00623D12" w:rsidRDefault="00623D12" w:rsidP="003C04A7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23D12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Слайд 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C04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Миссия государства сегодня направлена на создание благоприятной среды для выявления, развития и поддержки одаренных и талантливых детей,  на обеспечение условий для обучения, воспитания, развития способностей всех детей и их дальнейшей самореализации. Но методы и технологии для воплощения поставленных президентом задач, каждый учитель выбирает самостоятельно.</w:t>
      </w:r>
    </w:p>
    <w:p w:rsidR="003C04A7" w:rsidRPr="00D72997" w:rsidRDefault="00623D12" w:rsidP="003C04A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Слайд 3.</w:t>
      </w:r>
      <w:r w:rsidR="003C04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Для меня такой технологией стала проектно-исследовательская технология (ПИТ</w:t>
      </w:r>
      <w:r w:rsidR="003C04A7" w:rsidRPr="00D7299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)- </w:t>
      </w:r>
      <w:r w:rsidR="003C04A7" w:rsidRPr="00D72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система интегрированных процедур в образовательном процессе; </w:t>
      </w:r>
      <w:r w:rsidR="003C04A7" w:rsidRPr="00D7299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технология</w:t>
      </w:r>
      <w:r w:rsidR="003C04A7" w:rsidRPr="00D72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включающая в себя многие известные </w:t>
      </w:r>
      <w:r w:rsidR="003C04A7" w:rsidRPr="00D7299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методы</w:t>
      </w:r>
      <w:r w:rsidR="003C04A7" w:rsidRPr="00D72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и способы активного обучения, как то: </w:t>
      </w:r>
    </w:p>
    <w:p w:rsidR="003C04A7" w:rsidRPr="00D72997" w:rsidRDefault="003C04A7" w:rsidP="003C04A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7299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-метод</w:t>
      </w:r>
      <w:r w:rsidRPr="00D72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D7299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проектов</w:t>
      </w:r>
      <w:r w:rsidRPr="00D72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 </w:t>
      </w:r>
    </w:p>
    <w:p w:rsidR="003B6DB1" w:rsidRDefault="003C04A7" w:rsidP="003C04A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7299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-метод</w:t>
      </w:r>
      <w:r w:rsidRPr="00D72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погружения</w:t>
      </w:r>
    </w:p>
    <w:p w:rsidR="003C04A7" w:rsidRPr="00D72997" w:rsidRDefault="003C04A7" w:rsidP="003C04A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72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 </w:t>
      </w:r>
      <w:r w:rsidRPr="00D7299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методы</w:t>
      </w:r>
      <w:r w:rsidRPr="00D72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сбора и обработки данных, </w:t>
      </w:r>
    </w:p>
    <w:p w:rsidR="003C04A7" w:rsidRPr="00D72997" w:rsidRDefault="003C04A7" w:rsidP="003C04A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7299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-исследовательский</w:t>
      </w:r>
      <w:r w:rsidRPr="00D72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и проблемный </w:t>
      </w:r>
      <w:r w:rsidRPr="00D7299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методы</w:t>
      </w:r>
      <w:r w:rsidRPr="00D72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</w:p>
    <w:p w:rsidR="003C04A7" w:rsidRPr="00D72997" w:rsidRDefault="003C04A7" w:rsidP="003C04A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72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-анализ справочных и литературных источников, </w:t>
      </w:r>
    </w:p>
    <w:p w:rsidR="003C04A7" w:rsidRPr="00D72997" w:rsidRDefault="003C04A7" w:rsidP="003C04A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72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-поисковый эксперимент, </w:t>
      </w:r>
    </w:p>
    <w:p w:rsidR="003C04A7" w:rsidRPr="00D72997" w:rsidRDefault="003C04A7" w:rsidP="003C04A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72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-опытная работа, </w:t>
      </w:r>
    </w:p>
    <w:p w:rsidR="003C04A7" w:rsidRPr="00D72997" w:rsidRDefault="003C04A7" w:rsidP="003C04A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72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-обобщение результатов, </w:t>
      </w:r>
    </w:p>
    <w:p w:rsidR="003C04A7" w:rsidRPr="00D72997" w:rsidRDefault="003C04A7" w:rsidP="003C04A7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72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-деловые и ролевые игры.</w:t>
      </w:r>
    </w:p>
    <w:p w:rsidR="003C04A7" w:rsidRPr="00D72997" w:rsidRDefault="003C04A7" w:rsidP="003C04A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29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Ее изначальной формой является метод проектов, который успешно используется учителями-предметниками в современном процессе обучения.</w:t>
      </w:r>
    </w:p>
    <w:p w:rsidR="003C04A7" w:rsidRPr="00D72997" w:rsidRDefault="00623D12" w:rsidP="003C04A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3D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Слайд 4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C04A7" w:rsidRPr="00D729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говорят «Всё новое-это хорошо забытое старое», потому что еще </w:t>
      </w:r>
      <w:r w:rsidR="003C04A7" w:rsidRPr="00D729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начале XX века</w:t>
      </w:r>
      <w:r w:rsidR="003C04A7" w:rsidRPr="00D729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C04A7" w:rsidRPr="00D729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Джон </w:t>
      </w:r>
      <w:proofErr w:type="spellStart"/>
      <w:r w:rsidR="003C04A7" w:rsidRPr="00D729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Дьюи</w:t>
      </w:r>
      <w:proofErr w:type="spellEnd"/>
      <w:r w:rsidR="003C04A7" w:rsidRPr="00D729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внедрил, а  затем и активно использовал метод проектов в прагматической педагогике для организации целесообразной деятельности детей с учётом их личных интересов.</w:t>
      </w:r>
    </w:p>
    <w:p w:rsidR="00623D12" w:rsidRDefault="003C04A7" w:rsidP="003C04A7">
      <w:pPr>
        <w:pStyle w:val="a3"/>
        <w:shd w:val="clear" w:color="auto" w:fill="FFFFFF"/>
        <w:spacing w:before="0" w:beforeAutospacing="0" w:after="0" w:afterAutospacing="0" w:line="315" w:lineRule="atLeast"/>
        <w:ind w:firstLine="284"/>
        <w:jc w:val="both"/>
        <w:rPr>
          <w:b/>
          <w:color w:val="000000"/>
          <w:sz w:val="28"/>
          <w:szCs w:val="28"/>
        </w:rPr>
      </w:pPr>
      <w:r w:rsidRPr="00D72997">
        <w:rPr>
          <w:b/>
          <w:color w:val="000000"/>
          <w:sz w:val="28"/>
          <w:szCs w:val="28"/>
        </w:rPr>
        <w:t xml:space="preserve">Именно эта технология побуждает обучающихся проявлять свои интеллектуальные способности, развивает коммуникативные и </w:t>
      </w:r>
      <w:proofErr w:type="spellStart"/>
      <w:r w:rsidRPr="00D72997">
        <w:rPr>
          <w:b/>
          <w:color w:val="000000"/>
          <w:sz w:val="28"/>
          <w:szCs w:val="28"/>
        </w:rPr>
        <w:t>метапредметные</w:t>
      </w:r>
      <w:proofErr w:type="spellEnd"/>
      <w:r w:rsidRPr="00D72997">
        <w:rPr>
          <w:b/>
          <w:color w:val="000000"/>
          <w:sz w:val="28"/>
          <w:szCs w:val="28"/>
        </w:rPr>
        <w:t xml:space="preserve"> компетенции, формирует умения планировать и осуществлять исследовательскую деятельность, обучает групповому взаимодействию. </w:t>
      </w:r>
    </w:p>
    <w:p w:rsidR="003C04A7" w:rsidRPr="00D72997" w:rsidRDefault="00623D12" w:rsidP="003C04A7">
      <w:pPr>
        <w:pStyle w:val="a3"/>
        <w:shd w:val="clear" w:color="auto" w:fill="FFFFFF"/>
        <w:spacing w:before="0" w:beforeAutospacing="0" w:after="0" w:afterAutospacing="0" w:line="315" w:lineRule="atLeast"/>
        <w:ind w:firstLine="284"/>
        <w:jc w:val="both"/>
        <w:rPr>
          <w:b/>
          <w:color w:val="000000"/>
          <w:sz w:val="28"/>
          <w:szCs w:val="28"/>
        </w:rPr>
      </w:pPr>
      <w:r w:rsidRPr="00623D12">
        <w:rPr>
          <w:b/>
          <w:color w:val="000000"/>
          <w:sz w:val="28"/>
          <w:szCs w:val="28"/>
          <w:u w:val="single"/>
        </w:rPr>
        <w:t>Слайд 5</w:t>
      </w:r>
      <w:r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3C04A7" w:rsidRPr="00D72997">
        <w:rPr>
          <w:b/>
          <w:color w:val="000000"/>
          <w:sz w:val="28"/>
          <w:szCs w:val="28"/>
        </w:rPr>
        <w:t>В основе проектно-исследовательской технологии лежит развитие познавательных навыков обучающихся, умения самостоятельно конструировать свои знания, умения ориентироваться в информационном пространстве, развитие критического мышления.</w:t>
      </w:r>
    </w:p>
    <w:p w:rsidR="003C04A7" w:rsidRDefault="00623D12" w:rsidP="003C04A7">
      <w:pPr>
        <w:pStyle w:val="a3"/>
        <w:shd w:val="clear" w:color="auto" w:fill="FFFFFF"/>
        <w:spacing w:before="0" w:beforeAutospacing="0" w:after="0" w:afterAutospacing="0" w:line="315" w:lineRule="atLeast"/>
        <w:ind w:firstLine="284"/>
        <w:jc w:val="both"/>
        <w:rPr>
          <w:b/>
          <w:color w:val="000000"/>
          <w:sz w:val="28"/>
          <w:szCs w:val="28"/>
        </w:rPr>
      </w:pPr>
      <w:r w:rsidRPr="00623D12">
        <w:rPr>
          <w:b/>
          <w:color w:val="000000"/>
          <w:sz w:val="28"/>
          <w:szCs w:val="28"/>
          <w:u w:val="single"/>
        </w:rPr>
        <w:t>Слайд 6.</w:t>
      </w:r>
      <w:r>
        <w:rPr>
          <w:b/>
          <w:color w:val="000000"/>
          <w:sz w:val="28"/>
          <w:szCs w:val="28"/>
        </w:rPr>
        <w:t xml:space="preserve"> </w:t>
      </w:r>
      <w:r w:rsidR="003C04A7">
        <w:rPr>
          <w:b/>
          <w:color w:val="000000"/>
          <w:sz w:val="28"/>
          <w:szCs w:val="28"/>
        </w:rPr>
        <w:t>А реализовывать в с</w:t>
      </w:r>
      <w:r w:rsidR="00D72997">
        <w:rPr>
          <w:b/>
          <w:color w:val="000000"/>
          <w:sz w:val="28"/>
          <w:szCs w:val="28"/>
        </w:rPr>
        <w:t>в</w:t>
      </w:r>
      <w:r w:rsidR="003C04A7">
        <w:rPr>
          <w:b/>
          <w:color w:val="000000"/>
          <w:sz w:val="28"/>
          <w:szCs w:val="28"/>
        </w:rPr>
        <w:t xml:space="preserve">оей работе ПИТ технологию более эффективно помогает также президентский проект, с которым каждый встречается буквально с порога </w:t>
      </w:r>
      <w:proofErr w:type="gramStart"/>
      <w:r w:rsidR="003C04A7">
        <w:rPr>
          <w:b/>
          <w:color w:val="000000"/>
          <w:sz w:val="28"/>
          <w:szCs w:val="28"/>
        </w:rPr>
        <w:t xml:space="preserve">( </w:t>
      </w:r>
      <w:proofErr w:type="gramEnd"/>
      <w:r w:rsidR="003C04A7">
        <w:rPr>
          <w:b/>
          <w:color w:val="000000"/>
          <w:sz w:val="28"/>
          <w:szCs w:val="28"/>
        </w:rPr>
        <w:t>входной двери) нашей школы.</w:t>
      </w:r>
    </w:p>
    <w:p w:rsidR="00262013" w:rsidRDefault="003C04A7" w:rsidP="003C04A7">
      <w:pPr>
        <w:pStyle w:val="a3"/>
        <w:shd w:val="clear" w:color="auto" w:fill="FFFFFF"/>
        <w:tabs>
          <w:tab w:val="left" w:pos="7061"/>
        </w:tabs>
        <w:spacing w:before="0" w:beforeAutospacing="0" w:after="0" w:afterAutospacing="0" w:line="315" w:lineRule="atLeast"/>
        <w:ind w:firstLine="284"/>
        <w:jc w:val="both"/>
        <w:rPr>
          <w:b/>
          <w:color w:val="000000"/>
          <w:sz w:val="28"/>
          <w:szCs w:val="28"/>
        </w:rPr>
      </w:pPr>
      <w:r w:rsidRPr="003C04A7">
        <w:rPr>
          <w:b/>
          <w:color w:val="000000"/>
          <w:sz w:val="28"/>
          <w:szCs w:val="28"/>
        </w:rPr>
        <w:t>Коллеги, как</w:t>
      </w:r>
      <w:r w:rsidR="00DA4C74">
        <w:rPr>
          <w:b/>
          <w:color w:val="000000"/>
          <w:sz w:val="28"/>
          <w:szCs w:val="28"/>
        </w:rPr>
        <w:t xml:space="preserve"> вы думаете, что это</w:t>
      </w:r>
      <w:r w:rsidRPr="003C04A7">
        <w:rPr>
          <w:b/>
          <w:color w:val="000000"/>
          <w:sz w:val="28"/>
          <w:szCs w:val="28"/>
        </w:rPr>
        <w:t>?</w:t>
      </w:r>
      <w:r w:rsidR="00DA4C74">
        <w:rPr>
          <w:b/>
          <w:color w:val="000000"/>
          <w:sz w:val="28"/>
          <w:szCs w:val="28"/>
        </w:rPr>
        <w:t xml:space="preserve"> </w:t>
      </w:r>
    </w:p>
    <w:p w:rsidR="003C04A7" w:rsidRPr="003C04A7" w:rsidRDefault="00262013" w:rsidP="009F7593">
      <w:pPr>
        <w:pStyle w:val="a3"/>
        <w:shd w:val="clear" w:color="auto" w:fill="FFFFFF"/>
        <w:tabs>
          <w:tab w:val="left" w:pos="2450"/>
          <w:tab w:val="left" w:pos="7061"/>
        </w:tabs>
        <w:spacing w:before="0" w:beforeAutospacing="0" w:after="0" w:afterAutospacing="0" w:line="315" w:lineRule="atLeast"/>
        <w:jc w:val="both"/>
        <w:rPr>
          <w:b/>
          <w:color w:val="666666"/>
          <w:sz w:val="28"/>
          <w:szCs w:val="28"/>
        </w:rPr>
      </w:pPr>
      <w:r w:rsidRPr="0026201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C17BDA5" wp14:editId="35D34D31">
            <wp:simplePos x="0" y="0"/>
            <wp:positionH relativeFrom="column">
              <wp:posOffset>1109202</wp:posOffset>
            </wp:positionH>
            <wp:positionV relativeFrom="paragraph">
              <wp:posOffset>35560</wp:posOffset>
            </wp:positionV>
            <wp:extent cx="331470" cy="342900"/>
            <wp:effectExtent l="0" t="0" r="0" b="0"/>
            <wp:wrapNone/>
            <wp:docPr id="1" name="Рисунок 1" descr="https://sun6-23.userapi.com/s/v1/ig2/W5tJsVh1CeRwh0DmGDt0ody3w6Ju7lBKYR60gVI6TDzz28S7QIYw6zWLqS2s6Xw4DzKzB9IZ1h_WvqvQcmv_HCC3.jpg?size=862x892&amp;quality=95&amp;crop=107,111,862,892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6-23.userapi.com/s/v1/ig2/W5tJsVh1CeRwh0DmGDt0ody3w6Ju7lBKYR60gVI6TDzz28S7QIYw6zWLqS2s6Xw4DzKzB9IZ1h_WvqvQcmv_HCC3.jpg?size=862x892&amp;quality=95&amp;crop=107,111,862,892&amp;ava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4A7" w:rsidRPr="003C04A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+ фото школы и кабинетов «Точки роста»</w:t>
      </w:r>
      <w:r>
        <w:rPr>
          <w:b/>
          <w:color w:val="000000"/>
          <w:sz w:val="28"/>
          <w:szCs w:val="28"/>
        </w:rPr>
        <w:tab/>
      </w:r>
    </w:p>
    <w:p w:rsidR="003C04A7" w:rsidRPr="00D72997" w:rsidRDefault="003C04A7" w:rsidP="00D729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13" w:rsidRDefault="003C04A7" w:rsidP="00D729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997">
        <w:rPr>
          <w:rFonts w:ascii="Times New Roman" w:hAnsi="Times New Roman" w:cs="Times New Roman"/>
          <w:b/>
          <w:sz w:val="28"/>
          <w:szCs w:val="28"/>
        </w:rPr>
        <w:t xml:space="preserve">Верно!!!! </w:t>
      </w:r>
      <w:r w:rsidR="008A3723" w:rsidRPr="00D72997">
        <w:rPr>
          <w:rFonts w:ascii="Times New Roman" w:hAnsi="Times New Roman" w:cs="Times New Roman"/>
          <w:b/>
          <w:sz w:val="28"/>
          <w:szCs w:val="28"/>
        </w:rPr>
        <w:t xml:space="preserve">Это центр «Точка роста»!!! </w:t>
      </w:r>
    </w:p>
    <w:p w:rsidR="009F7593" w:rsidRDefault="009F7593" w:rsidP="00D72997">
      <w:pPr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 w:rsidR="002620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04A7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В  2021 году </w:t>
      </w:r>
      <w:r w:rsidR="00DA4C74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в </w:t>
      </w:r>
      <w:r w:rsidR="003C04A7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рамках национального проекта «Образование» стало возможным оснащение нашей школы современным</w:t>
      </w:r>
      <w:r w:rsidR="001B3F1F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аналоговым и цифровым</w:t>
      </w:r>
      <w:r w:rsidR="003C04A7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обо</w:t>
      </w:r>
      <w:r w:rsidR="001B3F1F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рудованием центра «Точка Роста», что является материальной базой для реализации Федерального государственного образовательного стандарта.</w:t>
      </w:r>
      <w:r w:rsidR="003C04A7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:rsidR="00262013" w:rsidRDefault="009F7593" w:rsidP="00D72997">
      <w:pPr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9F7593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Слайд 8</w:t>
      </w:r>
      <w:proofErr w:type="gramStart"/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3C04A7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Э</w:t>
      </w:r>
      <w:proofErr w:type="gramEnd"/>
      <w:r w:rsidR="003C04A7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то открыло новые возможности ур</w:t>
      </w:r>
      <w:r w:rsidR="002511BC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очной, </w:t>
      </w:r>
      <w:r w:rsidR="008A3723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внеурочной </w:t>
      </w:r>
      <w:r w:rsidR="002511BC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и внеклассной </w:t>
      </w:r>
      <w:r w:rsidR="008A3723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деятельности естественнонаучного направления</w:t>
      </w:r>
      <w:r w:rsidR="002511BC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2511BC" w:rsidRPr="00D72997">
        <w:rPr>
          <w:rFonts w:ascii="Times New Roman" w:hAnsi="Times New Roman" w:cs="Times New Roman"/>
          <w:b/>
          <w:sz w:val="28"/>
          <w:szCs w:val="28"/>
        </w:rPr>
        <w:t>и является неотъемлемым условием формирования высокотехнологичной среды школы, без которой сложно представить современный образовательный процесс в целом</w:t>
      </w:r>
      <w:r w:rsidR="008A3723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.</w:t>
      </w:r>
      <w:r w:rsidR="001B3F1F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:rsidR="003C04A7" w:rsidRPr="009F7593" w:rsidRDefault="00262013" w:rsidP="00D72997">
      <w:pPr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262013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Слайд 9.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1B3F1F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Результаты первого года работы</w:t>
      </w:r>
      <w:r w:rsidR="002511BC" w:rsidRPr="00D729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C04A7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мы представили на </w:t>
      </w:r>
      <w:r w:rsidR="00DA4C74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Региональном методическом фестивале инновационных педагогических идей и </w:t>
      </w:r>
      <w:proofErr w:type="spellStart"/>
      <w:r w:rsidR="00DA4C74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медиапроектов</w:t>
      </w:r>
      <w:proofErr w:type="spellEnd"/>
      <w:r w:rsidR="00DA4C74" w:rsidRPr="00D7299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« Технолог</w:t>
      </w:r>
      <w:r w:rsidR="009F759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ия успеха» и стали победителями.</w:t>
      </w:r>
    </w:p>
    <w:p w:rsidR="009F7593" w:rsidRDefault="00262013" w:rsidP="00D729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013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11BC" w:rsidRPr="00D72997">
        <w:rPr>
          <w:rFonts w:ascii="Times New Roman" w:hAnsi="Times New Roman" w:cs="Times New Roman"/>
          <w:b/>
          <w:sz w:val="28"/>
          <w:szCs w:val="28"/>
        </w:rPr>
        <w:t xml:space="preserve">Внедрение этого оборудования позволило качественно изменить и улучшить  </w:t>
      </w:r>
      <w:r w:rsidR="009F7593">
        <w:rPr>
          <w:rFonts w:ascii="Times New Roman" w:hAnsi="Times New Roman" w:cs="Times New Roman"/>
          <w:b/>
          <w:sz w:val="28"/>
          <w:szCs w:val="28"/>
        </w:rPr>
        <w:t>процесс обучения биологии, а психолого-</w:t>
      </w:r>
      <w:r w:rsidR="009F7593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служба школы отметила значительный рост мотивации по предмет</w:t>
      </w:r>
      <w:proofErr w:type="gramStart"/>
      <w:r w:rsidR="009F7593"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 w:rsidR="009F7593">
        <w:rPr>
          <w:rFonts w:ascii="Times New Roman" w:hAnsi="Times New Roman" w:cs="Times New Roman"/>
          <w:b/>
          <w:sz w:val="28"/>
          <w:szCs w:val="28"/>
        </w:rPr>
        <w:t>диаграмма на слайде)</w:t>
      </w:r>
    </w:p>
    <w:p w:rsidR="00262013" w:rsidRDefault="009F7593" w:rsidP="00D729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593"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C0A7D" w:rsidRPr="00D72997">
        <w:rPr>
          <w:rFonts w:ascii="Times New Roman" w:hAnsi="Times New Roman" w:cs="Times New Roman"/>
          <w:b/>
          <w:sz w:val="28"/>
          <w:szCs w:val="28"/>
        </w:rPr>
        <w:t xml:space="preserve"> Наглядное подтверждение этому</w:t>
      </w:r>
      <w:r w:rsidR="001264CB">
        <w:rPr>
          <w:rFonts w:ascii="Times New Roman" w:hAnsi="Times New Roman" w:cs="Times New Roman"/>
          <w:b/>
          <w:sz w:val="28"/>
          <w:szCs w:val="28"/>
        </w:rPr>
        <w:t xml:space="preserve"> – результаты моих учеников на</w:t>
      </w:r>
      <w:r w:rsidR="00DC0A7D" w:rsidRPr="00D72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4CB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1264CB" w:rsidRPr="00D72997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1264CB">
        <w:rPr>
          <w:rFonts w:ascii="Times New Roman" w:hAnsi="Times New Roman" w:cs="Times New Roman"/>
          <w:b/>
          <w:sz w:val="28"/>
          <w:szCs w:val="28"/>
        </w:rPr>
        <w:t>е</w:t>
      </w:r>
      <w:r w:rsidR="001264CB" w:rsidRPr="00D72997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в текущем учебном году</w:t>
      </w:r>
      <w:r w:rsidR="001264CB">
        <w:rPr>
          <w:rFonts w:ascii="Times New Roman" w:hAnsi="Times New Roman" w:cs="Times New Roman"/>
          <w:b/>
          <w:sz w:val="28"/>
          <w:szCs w:val="28"/>
        </w:rPr>
        <w:t>. Это</w:t>
      </w:r>
      <w:r w:rsidR="001264CB" w:rsidRPr="00D72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A7D" w:rsidRPr="00D72997">
        <w:rPr>
          <w:rFonts w:ascii="Times New Roman" w:hAnsi="Times New Roman" w:cs="Times New Roman"/>
          <w:b/>
          <w:sz w:val="28"/>
          <w:szCs w:val="28"/>
        </w:rPr>
        <w:t xml:space="preserve">7 победителей и призеров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биологии и 3 </w:t>
      </w:r>
      <w:r w:rsidR="001264CB">
        <w:rPr>
          <w:rFonts w:ascii="Times New Roman" w:hAnsi="Times New Roman" w:cs="Times New Roman"/>
          <w:b/>
          <w:sz w:val="28"/>
          <w:szCs w:val="28"/>
        </w:rPr>
        <w:t xml:space="preserve">ученика - </w:t>
      </w:r>
      <w:r>
        <w:rPr>
          <w:rFonts w:ascii="Times New Roman" w:hAnsi="Times New Roman" w:cs="Times New Roman"/>
          <w:b/>
          <w:sz w:val="28"/>
          <w:szCs w:val="28"/>
        </w:rPr>
        <w:t>по экологии</w:t>
      </w:r>
      <w:r w:rsidR="001264CB">
        <w:rPr>
          <w:rFonts w:ascii="Times New Roman" w:hAnsi="Times New Roman" w:cs="Times New Roman"/>
          <w:b/>
          <w:sz w:val="28"/>
          <w:szCs w:val="28"/>
        </w:rPr>
        <w:t>.</w:t>
      </w:r>
    </w:p>
    <w:p w:rsidR="00262013" w:rsidRDefault="009F7593" w:rsidP="00D729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  <w:r w:rsidR="00262013" w:rsidRPr="0026201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C0A7D" w:rsidRPr="00D72997">
        <w:rPr>
          <w:rFonts w:ascii="Times New Roman" w:hAnsi="Times New Roman" w:cs="Times New Roman"/>
          <w:b/>
          <w:sz w:val="28"/>
          <w:szCs w:val="28"/>
        </w:rPr>
        <w:t>По итогам прошлого 2022-2023 учебного года</w:t>
      </w:r>
      <w:r w:rsidR="0012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A7D" w:rsidRPr="00D72997">
        <w:rPr>
          <w:rFonts w:ascii="Times New Roman" w:hAnsi="Times New Roman" w:cs="Times New Roman"/>
          <w:b/>
          <w:sz w:val="28"/>
          <w:szCs w:val="28"/>
        </w:rPr>
        <w:t>- было 3 призёров по биологии и 1</w:t>
      </w:r>
      <w:r w:rsidR="003B6DB1">
        <w:rPr>
          <w:rFonts w:ascii="Times New Roman" w:hAnsi="Times New Roman" w:cs="Times New Roman"/>
          <w:b/>
          <w:sz w:val="28"/>
          <w:szCs w:val="28"/>
        </w:rPr>
        <w:t xml:space="preserve"> победитель</w:t>
      </w:r>
      <w:r w:rsidR="00DC0A7D" w:rsidRPr="00D72997">
        <w:rPr>
          <w:rFonts w:ascii="Times New Roman" w:hAnsi="Times New Roman" w:cs="Times New Roman"/>
          <w:b/>
          <w:sz w:val="28"/>
          <w:szCs w:val="28"/>
        </w:rPr>
        <w:t xml:space="preserve"> по экологии в муниципальном этапе и  призер Регионального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ВОШ</w:t>
      </w:r>
    </w:p>
    <w:p w:rsidR="00DC2112" w:rsidRPr="00D72997" w:rsidRDefault="009F7593" w:rsidP="00D729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13</w:t>
      </w:r>
      <w:r w:rsidR="00262013" w:rsidRPr="0026201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62013" w:rsidRPr="00262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112" w:rsidRPr="00D72997">
        <w:rPr>
          <w:rFonts w:ascii="Times New Roman" w:hAnsi="Times New Roman" w:cs="Times New Roman"/>
          <w:b/>
          <w:sz w:val="28"/>
          <w:szCs w:val="28"/>
        </w:rPr>
        <w:t xml:space="preserve">Работая над исследовательским проектом для регионального этапа применялась цифровая лаборатория и </w:t>
      </w:r>
      <w:r w:rsidR="00D72997" w:rsidRPr="00D72997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r w:rsidR="00DC2112" w:rsidRPr="00D72997">
        <w:rPr>
          <w:rFonts w:ascii="Times New Roman" w:hAnsi="Times New Roman" w:cs="Times New Roman"/>
          <w:b/>
          <w:sz w:val="28"/>
          <w:szCs w:val="28"/>
        </w:rPr>
        <w:t xml:space="preserve"> датчики </w:t>
      </w:r>
      <w:proofErr w:type="spellStart"/>
      <w:r w:rsidR="00DC2112" w:rsidRPr="00D72997">
        <w:rPr>
          <w:rFonts w:ascii="Times New Roman" w:hAnsi="Times New Roman" w:cs="Times New Roman"/>
          <w:b/>
          <w:sz w:val="28"/>
          <w:szCs w:val="28"/>
        </w:rPr>
        <w:t>Релеон</w:t>
      </w:r>
      <w:proofErr w:type="spellEnd"/>
      <w:r w:rsidR="00DC2112" w:rsidRPr="00D72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2112" w:rsidRPr="00D72997">
        <w:rPr>
          <w:rFonts w:ascii="Times New Roman" w:hAnsi="Times New Roman" w:cs="Times New Roman"/>
          <w:b/>
          <w:sz w:val="28"/>
          <w:szCs w:val="28"/>
        </w:rPr>
        <w:t>Лайт</w:t>
      </w:r>
      <w:proofErr w:type="spellEnd"/>
      <w:r w:rsidR="00DC2112" w:rsidRPr="00D72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A7D" w:rsidRPr="00D72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C0A7D" w:rsidRPr="00D7299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C0A7D" w:rsidRPr="00D72997">
        <w:rPr>
          <w:rFonts w:ascii="Times New Roman" w:hAnsi="Times New Roman" w:cs="Times New Roman"/>
          <w:b/>
          <w:sz w:val="28"/>
          <w:szCs w:val="28"/>
        </w:rPr>
        <w:t>фото на слайд)</w:t>
      </w:r>
      <w:r w:rsidR="00525CB9" w:rsidRPr="00D72997">
        <w:rPr>
          <w:rFonts w:ascii="Times New Roman" w:hAnsi="Times New Roman" w:cs="Times New Roman"/>
          <w:b/>
          <w:sz w:val="28"/>
          <w:szCs w:val="28"/>
        </w:rPr>
        <w:t>, которые полностью меняют методику и содержание экспериментальной деятельности и дают возможность проводить измерения физических, химических и физиологических параметров окружающей среды.</w:t>
      </w:r>
      <w:r w:rsidR="00525CB9" w:rsidRPr="00D72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Исследовательская деятельность, на мой взгляд, позволяет реализовать индивидуальный подход в обучении, а также сформировать устойчивый интерес к предмету исследования. При работе над проектом осуществляется сотрудничество ученика и учителя, именно поэтому в своей работе я использую персонализированную программу наставничества, в которой ежегодно намечается траектория работы с одаренными детьми.</w:t>
      </w:r>
      <w:r w:rsidR="00525CB9" w:rsidRPr="00D72997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 xml:space="preserve"> </w:t>
      </w:r>
      <w:r w:rsidR="00525CB9" w:rsidRPr="00D72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основе исследовательской деятельности лежит развитие познавательных навыков учащихся, умений самостоятельно конструировать свои знания,  ориентироваться в информационном пространстве, развивать критическое и творческое мышление.</w:t>
      </w:r>
    </w:p>
    <w:p w:rsidR="00EC1C9C" w:rsidRPr="00817FF6" w:rsidRDefault="00502995" w:rsidP="00817F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FF6">
        <w:rPr>
          <w:rFonts w:ascii="Times New Roman" w:hAnsi="Times New Roman" w:cs="Times New Roman"/>
          <w:b/>
          <w:sz w:val="28"/>
          <w:szCs w:val="28"/>
        </w:rPr>
        <w:t>На основе полученных экспериментальных данных обучаемые самостоятельно делают выводы, обобщают результаты, выявляют закономерности, что</w:t>
      </w:r>
      <w:r w:rsidR="00817FF6">
        <w:rPr>
          <w:rFonts w:ascii="Times New Roman" w:hAnsi="Times New Roman" w:cs="Times New Roman"/>
          <w:b/>
          <w:sz w:val="28"/>
          <w:szCs w:val="28"/>
        </w:rPr>
        <w:t>,</w:t>
      </w:r>
      <w:r w:rsidRPr="00817FF6">
        <w:rPr>
          <w:rFonts w:ascii="Times New Roman" w:hAnsi="Times New Roman" w:cs="Times New Roman"/>
          <w:b/>
          <w:sz w:val="28"/>
          <w:szCs w:val="28"/>
        </w:rPr>
        <w:t xml:space="preserve"> на мой взгляд, способствует повышению мотивации обучения школьников</w:t>
      </w:r>
    </w:p>
    <w:p w:rsidR="006A7740" w:rsidRDefault="006A7740" w:rsidP="00D72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F759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/>
          <w14:ligatures w14:val="none"/>
        </w:rPr>
        <w:t>Слайд 14-21.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17F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ПИТ технология</w:t>
      </w:r>
      <w:r w:rsidR="00D72997" w:rsidRPr="00545B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органично сочетается с групповыми методами. Благодаря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урочной и</w:t>
      </w:r>
      <w:r w:rsidR="00D72997" w:rsidRPr="00545B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внеурочной деятельности в рамках проекта «Точка роста» групповая и индивидуальная  работа над исследовательскими проектами стала интересной и плодотворной, дети получили возможность работать на современном оборудовании, использовать датчики и цифровые микроскопы, что, несомненно, приводит к повышению интереса к предмету и уровню знаний.</w:t>
      </w:r>
      <w:r w:rsidR="00D72997" w:rsidRPr="00545BA9">
        <w:rPr>
          <w:rFonts w:ascii="Helvetica" w:eastAsia="Times New Roman" w:hAnsi="Helvetica" w:cs="Helvetica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72997" w:rsidRPr="00545BA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Поэтому исследовательский  проект с точки зрения обучающегося</w:t>
      </w:r>
      <w:r w:rsidR="00D72997" w:rsidRPr="00545B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 — это возможность максимального раскрытия своего творческого потенциала. Это деятельность, позволяющая проявить себя индивидуально или в группе, попробовать свои силы, приложить свои знания, принести </w:t>
      </w:r>
      <w:r w:rsidR="00D72997" w:rsidRPr="00545B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пользу, показать публично достигнутый результат. Это работа, направленная на решение интересной проблемы, сформулированной зачастую самими учащимися в виде задачи, когда результат этой деятельности — найденный способ решения проблемы — носит практический характер, имеет важное прикладное значение и, что весьма важно, интересен и значим для самих открывателей. </w:t>
      </w:r>
    </w:p>
    <w:p w:rsidR="00D72997" w:rsidRPr="00545BA9" w:rsidRDefault="009F7593" w:rsidP="00D72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/>
          <w14:ligatures w14:val="none"/>
        </w:rPr>
        <w:t>Слайд 22</w:t>
      </w:r>
      <w:r w:rsidR="00B237E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/>
          <w14:ligatures w14:val="none"/>
        </w:rPr>
        <w:t>-30</w:t>
      </w:r>
      <w:r w:rsidR="006A774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72997" w:rsidRPr="00545B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По завершении проекта, мы пытаемся максимально тиражировать свои результаты</w:t>
      </w:r>
      <w:r w:rsidR="00817F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72997" w:rsidRPr="00545B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817F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72997" w:rsidRPr="00545B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участвуем в научно-практических конференциях, начиная со школьного НОУ «Академия» (научное общество учащихся школы, образованное в 2012 году для поддержки одаренных детей), в осенних и весенних сессиях ДАНЮИ и МАЮИ, </w:t>
      </w:r>
      <w:r w:rsidR="00817F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олимпиады </w:t>
      </w:r>
      <w:r w:rsidR="00D72997" w:rsidRPr="00545B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«Созвездие»; традиционным стало участие в открытых межрегиональных конференция Заповедника «Ростовский» - «Живой природе живое участие»,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ежегодном Российском</w:t>
      </w:r>
      <w:r w:rsidR="00B237E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конкурсе водных проектов;</w:t>
      </w:r>
      <w:r w:rsidR="00D72997" w:rsidRPr="00545B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«</w:t>
      </w:r>
      <w:proofErr w:type="spellStart"/>
      <w:r w:rsidR="00D72997" w:rsidRPr="00545B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Эколята</w:t>
      </w:r>
      <w:proofErr w:type="spellEnd"/>
      <w:r w:rsidR="00D72997" w:rsidRPr="00545B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- молодые защитники природы» и Всероссийского экологического конкурса «Экология-дело каждого». Публичные выступления играют важную роль в развитии личности ребенка, помогают преодолеть страх перед аудиторией, развивают навыки ораторского мастерства и уверенности в себе, которые, несомненно, пригодятся в будущем.</w:t>
      </w:r>
    </w:p>
    <w:p w:rsidR="00D201C2" w:rsidRDefault="00B237E7" w:rsidP="00D20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/>
          <w14:ligatures w14:val="none"/>
        </w:rPr>
        <w:t>Слайд 30-31</w:t>
      </w:r>
      <w:r w:rsidR="00D201C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             О</w:t>
      </w:r>
      <w:r w:rsidR="00D201C2" w:rsidRPr="00D201C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сновное направление исследовательских проектов, которыми мы занимаемся – это экология и экологический мониторинг окружающей среды, следовательно,  для максимального погружения в проект и для того, чтобы привлечь и заинтересовать большее количество учеников, применяю учебные экскурсии, телемосты  с Ботаническим садом ЮФУ и с Биосферным заповедником «Ростовский», с п</w:t>
      </w:r>
      <w:r w:rsidR="00D201C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ривлечением научных сотрудников( видео фрагмент)</w:t>
      </w:r>
      <w:r w:rsidR="00D201C2" w:rsidRPr="00D201C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Такие выездные экскурсии, во-первых развивают кругозор, во-вторых повышают интерес к предмету и воспитывают любовь</w:t>
      </w:r>
      <w:r w:rsidR="005B30F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к </w:t>
      </w:r>
      <w:r w:rsidR="00D201C2" w:rsidRPr="00D201C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растительному и жив</w:t>
      </w:r>
      <w:r w:rsidR="00D201C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отному миру, прививают</w:t>
      </w:r>
      <w:r w:rsidR="00D201C2" w:rsidRPr="00D201C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  бережное и ответственное отношение к природе.</w:t>
      </w:r>
    </w:p>
    <w:p w:rsidR="00DE07AF" w:rsidRPr="006E03BA" w:rsidRDefault="00DE07AF" w:rsidP="006A7740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      </w:t>
      </w:r>
      <w:r w:rsidR="00B237E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/>
          <w14:ligatures w14:val="none"/>
        </w:rPr>
        <w:t>Слайд 32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  Хочется отметить еще одно направление  нашей </w:t>
      </w:r>
      <w:r w:rsidR="005B30F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экологической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исследовательской деятельност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и-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это полевые практикумы на ООПТ «Лиман».</w:t>
      </w:r>
      <w:r w:rsidR="005B30F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В течении 10 лет ведется активная работа по биохимическому исследованию почв для дальнейшего восстановления биоразнообразия растений «Лимана»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 </w:t>
      </w:r>
    </w:p>
    <w:p w:rsidR="00DE07AF" w:rsidRPr="005B30F4" w:rsidRDefault="00DE07AF" w:rsidP="005B30F4">
      <w:pPr>
        <w:spacing w:after="0"/>
        <w:jc w:val="both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5B30F4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       Изучение почв в полевых условиях является обязательным начальным этапом исследования почвенного покрова любой территории. В ходе полевого изучения почв получают информацию о внешних (морфологических) признаках почвенного тела, в которых отражается протекание внутренних процессов почвообразования; отбирают образцы для анализа физико-химических свойств почвы. При </w:t>
      </w:r>
      <w:r w:rsidRPr="005B30F4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lastRenderedPageBreak/>
        <w:t>этом многие важнейшие признаки почвы могут быть диагностированы уже в полевых условия</w:t>
      </w:r>
      <w:r w:rsidR="005B30F4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х.</w:t>
      </w:r>
    </w:p>
    <w:p w:rsidR="00D72997" w:rsidRPr="00623D12" w:rsidRDefault="005B30F4" w:rsidP="008039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             Из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F2D">
        <w:rPr>
          <w:rFonts w:ascii="Times New Roman" w:hAnsi="Times New Roman" w:cs="Times New Roman"/>
          <w:b/>
          <w:sz w:val="28"/>
          <w:szCs w:val="28"/>
        </w:rPr>
        <w:t xml:space="preserve"> выше </w:t>
      </w:r>
      <w:r>
        <w:rPr>
          <w:rFonts w:ascii="Times New Roman" w:hAnsi="Times New Roman" w:cs="Times New Roman"/>
          <w:b/>
          <w:sz w:val="28"/>
          <w:szCs w:val="28"/>
        </w:rPr>
        <w:t xml:space="preserve">сказанного следует, что </w:t>
      </w:r>
      <w:r w:rsidR="00566F2D">
        <w:rPr>
          <w:rFonts w:ascii="Times New Roman" w:hAnsi="Times New Roman" w:cs="Times New Roman"/>
          <w:b/>
          <w:sz w:val="28"/>
          <w:szCs w:val="28"/>
        </w:rPr>
        <w:t>исследовательские проекты могут</w:t>
      </w:r>
      <w:r>
        <w:rPr>
          <w:rFonts w:ascii="Times New Roman" w:hAnsi="Times New Roman" w:cs="Times New Roman"/>
          <w:b/>
          <w:sz w:val="28"/>
          <w:szCs w:val="28"/>
        </w:rPr>
        <w:t xml:space="preserve"> быть </w:t>
      </w:r>
      <w:r w:rsidR="00566F2D">
        <w:rPr>
          <w:rFonts w:ascii="Times New Roman" w:hAnsi="Times New Roman" w:cs="Times New Roman"/>
          <w:b/>
          <w:sz w:val="28"/>
          <w:szCs w:val="28"/>
        </w:rPr>
        <w:t xml:space="preserve"> индивидуальными, групповыми, долгосрочными и кратковременными. </w:t>
      </w:r>
      <w:bookmarkStart w:id="0" w:name="_GoBack"/>
      <w:bookmarkEnd w:id="0"/>
    </w:p>
    <w:p w:rsidR="004F0F76" w:rsidRPr="004F0F76" w:rsidRDefault="004F0F76" w:rsidP="004F0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F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заключении хочется отметить, что оборудование цент</w:t>
      </w:r>
      <w:r w:rsidR="00FF6C8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 «Точка роста»</w:t>
      </w:r>
      <w:r w:rsidRPr="004F0F76">
        <w:rPr>
          <w:rFonts w:ascii="Times New Roman" w:hAnsi="Times New Roman" w:cs="Times New Roman"/>
          <w:b/>
          <w:sz w:val="28"/>
          <w:szCs w:val="28"/>
        </w:rPr>
        <w:t xml:space="preserve"> обеспечивает эффективное достижение образовательных результатов обучающимися по программам естественно-научной направленности</w:t>
      </w:r>
      <w:r w:rsidR="00FF6C88">
        <w:rPr>
          <w:rFonts w:ascii="Times New Roman" w:hAnsi="Times New Roman" w:cs="Times New Roman"/>
          <w:b/>
          <w:sz w:val="28"/>
          <w:szCs w:val="28"/>
        </w:rPr>
        <w:t xml:space="preserve"> через проектно-исследовательскую технологию</w:t>
      </w:r>
      <w:r w:rsidRPr="004F0F76">
        <w:rPr>
          <w:rFonts w:ascii="Times New Roman" w:hAnsi="Times New Roman" w:cs="Times New Roman"/>
          <w:b/>
          <w:sz w:val="28"/>
          <w:szCs w:val="28"/>
        </w:rPr>
        <w:t>,</w:t>
      </w:r>
      <w:r w:rsidR="00FF6C88">
        <w:rPr>
          <w:rFonts w:ascii="Times New Roman" w:hAnsi="Times New Roman" w:cs="Times New Roman"/>
          <w:b/>
          <w:sz w:val="28"/>
          <w:szCs w:val="28"/>
        </w:rPr>
        <w:t xml:space="preserve"> дает</w:t>
      </w:r>
      <w:r w:rsidRPr="004F0F76">
        <w:rPr>
          <w:rFonts w:ascii="Times New Roman" w:hAnsi="Times New Roman" w:cs="Times New Roman"/>
          <w:b/>
          <w:sz w:val="28"/>
          <w:szCs w:val="28"/>
        </w:rPr>
        <w:t xml:space="preserve"> возможность углублённого изучения отдельных предметов, в том числе для формирования креативного, критического мышления, развития функциональной грамотности у обучающихся, в том числе естественно-научной. </w:t>
      </w:r>
    </w:p>
    <w:p w:rsidR="004F0F76" w:rsidRDefault="004F0F76" w:rsidP="004F0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6C88">
        <w:rPr>
          <w:rFonts w:ascii="Times New Roman" w:hAnsi="Times New Roman" w:cs="Times New Roman"/>
          <w:b/>
          <w:sz w:val="28"/>
          <w:szCs w:val="28"/>
        </w:rPr>
        <w:t>рактика использования инновационного оборудования</w:t>
      </w:r>
      <w:r w:rsidRPr="004F0F76">
        <w:rPr>
          <w:rFonts w:ascii="Times New Roman" w:hAnsi="Times New Roman" w:cs="Times New Roman"/>
          <w:b/>
          <w:sz w:val="28"/>
          <w:szCs w:val="28"/>
        </w:rPr>
        <w:t xml:space="preserve"> в школе </w:t>
      </w:r>
      <w:r w:rsidR="00FF6C88">
        <w:rPr>
          <w:rFonts w:ascii="Times New Roman" w:hAnsi="Times New Roman" w:cs="Times New Roman"/>
          <w:b/>
          <w:sz w:val="28"/>
          <w:szCs w:val="28"/>
        </w:rPr>
        <w:t xml:space="preserve">для выполнения исследовательских проектов </w:t>
      </w:r>
      <w:r w:rsidRPr="004F0F76">
        <w:rPr>
          <w:rFonts w:ascii="Times New Roman" w:hAnsi="Times New Roman" w:cs="Times New Roman"/>
          <w:b/>
          <w:sz w:val="28"/>
          <w:szCs w:val="28"/>
        </w:rPr>
        <w:t>показала, что современные технические средства обучения нового поколения позволяют добиться высокого уровня усвоения учебного материала, устойчивого роста познавательного интереса школьников, т.е. преодолеть те проблемы, о которых так много говорят, когда речь заходит о современном школьном биологическом образовании. </w:t>
      </w:r>
    </w:p>
    <w:p w:rsidR="00623D12" w:rsidRPr="004F0F76" w:rsidRDefault="00B237E7" w:rsidP="004F0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34</w:t>
      </w:r>
      <w:r w:rsidR="006A77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3D12" w:rsidRPr="006A7740">
        <w:rPr>
          <w:rFonts w:ascii="Times New Roman" w:hAnsi="Times New Roman" w:cs="Times New Roman"/>
          <w:b/>
          <w:sz w:val="28"/>
          <w:szCs w:val="28"/>
          <w:u w:val="single"/>
        </w:rPr>
        <w:t>Проектно</w:t>
      </w:r>
      <w:r w:rsidR="00623D12">
        <w:rPr>
          <w:rFonts w:ascii="Times New Roman" w:hAnsi="Times New Roman" w:cs="Times New Roman"/>
          <w:b/>
          <w:sz w:val="28"/>
          <w:szCs w:val="28"/>
        </w:rPr>
        <w:t>-исследовательская деятельность обогащает не только учащихся, но и педагогов, ведь совместная подготовка проектов позволяет почувствовать истинную общность, партнерство с учениками, пережить творческий подъем и подняться на новую ступень.</w:t>
      </w:r>
    </w:p>
    <w:p w:rsidR="004F0F76" w:rsidRPr="004F0F76" w:rsidRDefault="004F0F76" w:rsidP="008039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0F76" w:rsidRPr="004F0F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B9" w:rsidRDefault="00EE37B9" w:rsidP="00D201C2">
      <w:pPr>
        <w:spacing w:after="0" w:line="240" w:lineRule="auto"/>
      </w:pPr>
      <w:r>
        <w:separator/>
      </w:r>
    </w:p>
  </w:endnote>
  <w:endnote w:type="continuationSeparator" w:id="0">
    <w:p w:rsidR="00EE37B9" w:rsidRDefault="00EE37B9" w:rsidP="00D2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217292"/>
      <w:docPartObj>
        <w:docPartGallery w:val="Page Numbers (Bottom of Page)"/>
        <w:docPartUnique/>
      </w:docPartObj>
    </w:sdtPr>
    <w:sdtEndPr/>
    <w:sdtContent>
      <w:p w:rsidR="00D201C2" w:rsidRDefault="00D201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DB1">
          <w:rPr>
            <w:noProof/>
          </w:rPr>
          <w:t>5</w:t>
        </w:r>
        <w:r>
          <w:fldChar w:fldCharType="end"/>
        </w:r>
      </w:p>
    </w:sdtContent>
  </w:sdt>
  <w:p w:rsidR="00D201C2" w:rsidRDefault="00D201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B9" w:rsidRDefault="00EE37B9" w:rsidP="00D201C2">
      <w:pPr>
        <w:spacing w:after="0" w:line="240" w:lineRule="auto"/>
      </w:pPr>
      <w:r>
        <w:separator/>
      </w:r>
    </w:p>
  </w:footnote>
  <w:footnote w:type="continuationSeparator" w:id="0">
    <w:p w:rsidR="00EE37B9" w:rsidRDefault="00EE37B9" w:rsidP="00D2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A7"/>
    <w:rsid w:val="001264CB"/>
    <w:rsid w:val="001B3F1F"/>
    <w:rsid w:val="002511BC"/>
    <w:rsid w:val="00262013"/>
    <w:rsid w:val="003B6DB1"/>
    <w:rsid w:val="003C04A7"/>
    <w:rsid w:val="004F0F76"/>
    <w:rsid w:val="00502995"/>
    <w:rsid w:val="00525CB9"/>
    <w:rsid w:val="00545BA9"/>
    <w:rsid w:val="00566F2D"/>
    <w:rsid w:val="0057437E"/>
    <w:rsid w:val="005B30F4"/>
    <w:rsid w:val="00623D12"/>
    <w:rsid w:val="006A7740"/>
    <w:rsid w:val="008039E0"/>
    <w:rsid w:val="00817FF6"/>
    <w:rsid w:val="008A3723"/>
    <w:rsid w:val="008C37C3"/>
    <w:rsid w:val="009F7593"/>
    <w:rsid w:val="00A06AF8"/>
    <w:rsid w:val="00B237E7"/>
    <w:rsid w:val="00B36D56"/>
    <w:rsid w:val="00C307E2"/>
    <w:rsid w:val="00D201C2"/>
    <w:rsid w:val="00D466BB"/>
    <w:rsid w:val="00D72997"/>
    <w:rsid w:val="00DA4C74"/>
    <w:rsid w:val="00DC0A7D"/>
    <w:rsid w:val="00DC2112"/>
    <w:rsid w:val="00DE07AF"/>
    <w:rsid w:val="00EC1C9C"/>
    <w:rsid w:val="00EE37B9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7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3C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4A7"/>
    <w:rPr>
      <w:rFonts w:ascii="Tahoma" w:hAnsi="Tahoma" w:cs="Tahoma"/>
      <w:kern w:val="2"/>
      <w:sz w:val="16"/>
      <w:szCs w:val="16"/>
      <w14:ligatures w14:val="standardContextual"/>
    </w:rPr>
  </w:style>
  <w:style w:type="paragraph" w:styleId="a6">
    <w:name w:val="header"/>
    <w:basedOn w:val="a"/>
    <w:link w:val="a7"/>
    <w:uiPriority w:val="99"/>
    <w:unhideWhenUsed/>
    <w:rsid w:val="00D2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1C2"/>
    <w:rPr>
      <w:kern w:val="2"/>
      <w14:ligatures w14:val="standardContextual"/>
    </w:rPr>
  </w:style>
  <w:style w:type="paragraph" w:styleId="a8">
    <w:name w:val="footer"/>
    <w:basedOn w:val="a"/>
    <w:link w:val="a9"/>
    <w:uiPriority w:val="99"/>
    <w:unhideWhenUsed/>
    <w:rsid w:val="00D2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1C2"/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7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3C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4A7"/>
    <w:rPr>
      <w:rFonts w:ascii="Tahoma" w:hAnsi="Tahoma" w:cs="Tahoma"/>
      <w:kern w:val="2"/>
      <w:sz w:val="16"/>
      <w:szCs w:val="16"/>
      <w14:ligatures w14:val="standardContextual"/>
    </w:rPr>
  </w:style>
  <w:style w:type="paragraph" w:styleId="a6">
    <w:name w:val="header"/>
    <w:basedOn w:val="a"/>
    <w:link w:val="a7"/>
    <w:uiPriority w:val="99"/>
    <w:unhideWhenUsed/>
    <w:rsid w:val="00D2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1C2"/>
    <w:rPr>
      <w:kern w:val="2"/>
      <w14:ligatures w14:val="standardContextual"/>
    </w:rPr>
  </w:style>
  <w:style w:type="paragraph" w:styleId="a8">
    <w:name w:val="footer"/>
    <w:basedOn w:val="a"/>
    <w:link w:val="a9"/>
    <w:uiPriority w:val="99"/>
    <w:unhideWhenUsed/>
    <w:rsid w:val="00D2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1C2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26A3-AB3C-40F6-9531-2EC3E5AD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Колодина</dc:creator>
  <cp:lastModifiedBy>Инна Колодина</cp:lastModifiedBy>
  <cp:revision>12</cp:revision>
  <cp:lastPrinted>2023-12-08T12:37:00Z</cp:lastPrinted>
  <dcterms:created xsi:type="dcterms:W3CDTF">2023-11-23T17:54:00Z</dcterms:created>
  <dcterms:modified xsi:type="dcterms:W3CDTF">2024-01-02T17:08:00Z</dcterms:modified>
</cp:coreProperties>
</file>